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8C" w:rsidRDefault="003A138C" w:rsidP="009F4F9C">
      <w:pPr>
        <w:jc w:val="center"/>
        <w:rPr>
          <w:rFonts w:ascii="Arial" w:hAnsi="Arial" w:cs="Arial"/>
        </w:rPr>
      </w:pPr>
    </w:p>
    <w:p w:rsidR="00880267" w:rsidRDefault="00880267" w:rsidP="009F4F9C">
      <w:pPr>
        <w:jc w:val="center"/>
        <w:rPr>
          <w:rFonts w:ascii="Arial" w:hAnsi="Arial" w:cs="Arial"/>
        </w:rPr>
      </w:pPr>
    </w:p>
    <w:p w:rsidR="009F4F9C" w:rsidRPr="00B2559C" w:rsidRDefault="009F4F9C" w:rsidP="009F4F9C">
      <w:pPr>
        <w:jc w:val="center"/>
        <w:rPr>
          <w:rFonts w:ascii="Arial" w:hAnsi="Arial" w:cs="Arial"/>
        </w:rPr>
      </w:pPr>
      <w:r w:rsidRPr="00B2559C">
        <w:rPr>
          <w:rFonts w:ascii="Arial" w:hAnsi="Arial" w:cs="Arial"/>
        </w:rPr>
        <w:t>ТОМСКАЯ ОБЛАСТЬ</w:t>
      </w:r>
    </w:p>
    <w:p w:rsidR="002E2777" w:rsidRPr="00B2559C" w:rsidRDefault="009F4F9C" w:rsidP="004E47E0">
      <w:pPr>
        <w:jc w:val="center"/>
        <w:rPr>
          <w:rFonts w:ascii="Arial" w:hAnsi="Arial" w:cs="Arial"/>
        </w:rPr>
      </w:pPr>
      <w:r w:rsidRPr="00B2559C">
        <w:rPr>
          <w:rFonts w:ascii="Arial" w:hAnsi="Arial" w:cs="Arial"/>
        </w:rPr>
        <w:t>ВЕРЕ</w:t>
      </w:r>
      <w:r w:rsidR="00C14D3E" w:rsidRPr="00B2559C">
        <w:rPr>
          <w:rFonts w:ascii="Arial" w:hAnsi="Arial" w:cs="Arial"/>
        </w:rPr>
        <w:t>ХКЕ</w:t>
      </w:r>
      <w:r w:rsidRPr="00B2559C">
        <w:rPr>
          <w:rFonts w:ascii="Arial" w:hAnsi="Arial" w:cs="Arial"/>
        </w:rPr>
        <w:t>ТСКИЙ РАЙОН</w:t>
      </w:r>
    </w:p>
    <w:p w:rsidR="009F4F9C" w:rsidRPr="00B2559C" w:rsidRDefault="009F4F9C" w:rsidP="009F4F9C">
      <w:pPr>
        <w:jc w:val="center"/>
        <w:rPr>
          <w:rFonts w:ascii="Arial" w:hAnsi="Arial" w:cs="Arial"/>
        </w:rPr>
      </w:pPr>
      <w:r w:rsidRPr="00B2559C">
        <w:rPr>
          <w:rFonts w:ascii="Arial" w:hAnsi="Arial" w:cs="Arial"/>
        </w:rPr>
        <w:t xml:space="preserve">СОВЕТ </w:t>
      </w:r>
      <w:r w:rsidR="00C14D3E">
        <w:rPr>
          <w:rFonts w:ascii="Arial" w:hAnsi="Arial" w:cs="Arial"/>
        </w:rPr>
        <w:t xml:space="preserve">МАКЗЫРСКОГО </w:t>
      </w:r>
      <w:r w:rsidRPr="00B2559C">
        <w:rPr>
          <w:rFonts w:ascii="Arial" w:hAnsi="Arial" w:cs="Arial"/>
        </w:rPr>
        <w:t>СЕЛЬСКОГО ПОСЕЛЕНИЯ</w:t>
      </w:r>
    </w:p>
    <w:p w:rsidR="009F4F9C" w:rsidRPr="00B2559C" w:rsidRDefault="00694895" w:rsidP="009F4F9C">
      <w:pPr>
        <w:jc w:val="center"/>
        <w:rPr>
          <w:rFonts w:ascii="Arial" w:hAnsi="Arial" w:cs="Arial"/>
        </w:rPr>
      </w:pPr>
      <w:r w:rsidRPr="00B2559C">
        <w:rPr>
          <w:rFonts w:ascii="Arial" w:hAnsi="Arial" w:cs="Arial"/>
        </w:rPr>
        <w:t xml:space="preserve"> РЕШЕНИЕ</w:t>
      </w:r>
    </w:p>
    <w:p w:rsidR="009F4F9C" w:rsidRPr="00B2559C" w:rsidRDefault="009F4F9C">
      <w:pPr>
        <w:rPr>
          <w:rFonts w:ascii="Arial" w:hAnsi="Arial" w:cs="Arial"/>
        </w:rPr>
      </w:pPr>
    </w:p>
    <w:p w:rsidR="009F4F9C" w:rsidRPr="00B2559C" w:rsidRDefault="003A138C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«28»  декабря </w:t>
      </w:r>
      <w:r w:rsidR="00A71F80">
        <w:rPr>
          <w:rFonts w:ascii="Arial" w:hAnsi="Arial" w:cs="Arial"/>
          <w:b w:val="0"/>
        </w:rPr>
        <w:t>201</w:t>
      </w:r>
      <w:r w:rsidR="00C14D3E">
        <w:rPr>
          <w:rFonts w:ascii="Arial" w:hAnsi="Arial" w:cs="Arial"/>
          <w:b w:val="0"/>
        </w:rPr>
        <w:t>7</w:t>
      </w:r>
      <w:r w:rsidR="004E47E0" w:rsidRPr="00B2559C">
        <w:rPr>
          <w:rFonts w:ascii="Arial" w:hAnsi="Arial" w:cs="Arial"/>
          <w:b w:val="0"/>
        </w:rPr>
        <w:t xml:space="preserve"> года</w:t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143C36">
        <w:rPr>
          <w:rFonts w:ascii="Arial" w:hAnsi="Arial" w:cs="Arial"/>
          <w:b w:val="0"/>
        </w:rPr>
        <w:t xml:space="preserve">                   №</w:t>
      </w:r>
      <w:r>
        <w:rPr>
          <w:rFonts w:ascii="Arial" w:hAnsi="Arial" w:cs="Arial"/>
          <w:b w:val="0"/>
        </w:rPr>
        <w:t xml:space="preserve"> 48</w:t>
      </w:r>
      <w:r w:rsidR="002B65A7" w:rsidRPr="00B2559C">
        <w:rPr>
          <w:rFonts w:ascii="Arial" w:hAnsi="Arial" w:cs="Arial"/>
          <w:b w:val="0"/>
        </w:rPr>
        <w:tab/>
      </w:r>
      <w:r w:rsidR="002B65A7" w:rsidRPr="00B2559C">
        <w:rPr>
          <w:rFonts w:ascii="Arial" w:hAnsi="Arial" w:cs="Arial"/>
          <w:b w:val="0"/>
        </w:rPr>
        <w:tab/>
      </w:r>
      <w:r w:rsidR="002B65A7" w:rsidRPr="00B2559C">
        <w:rPr>
          <w:rFonts w:ascii="Arial" w:hAnsi="Arial" w:cs="Arial"/>
          <w:b w:val="0"/>
        </w:rPr>
        <w:tab/>
      </w:r>
      <w:r w:rsidR="002B65A7" w:rsidRPr="00B2559C">
        <w:rPr>
          <w:rFonts w:ascii="Arial" w:hAnsi="Arial" w:cs="Arial"/>
          <w:b w:val="0"/>
        </w:rPr>
        <w:tab/>
      </w:r>
      <w:r w:rsidR="002E2777" w:rsidRPr="00B2559C">
        <w:rPr>
          <w:rFonts w:ascii="Arial" w:hAnsi="Arial" w:cs="Arial"/>
          <w:b w:val="0"/>
        </w:rPr>
        <w:tab/>
      </w:r>
      <w:r w:rsidR="002E2777" w:rsidRPr="00B2559C">
        <w:rPr>
          <w:rFonts w:ascii="Arial" w:hAnsi="Arial" w:cs="Arial"/>
          <w:b w:val="0"/>
        </w:rPr>
        <w:tab/>
      </w:r>
      <w:r w:rsidR="002E2777" w:rsidRPr="00B2559C">
        <w:rPr>
          <w:rFonts w:ascii="Arial" w:hAnsi="Arial" w:cs="Arial"/>
          <w:b w:val="0"/>
        </w:rPr>
        <w:tab/>
      </w:r>
    </w:p>
    <w:tbl>
      <w:tblPr>
        <w:tblW w:w="0" w:type="auto"/>
        <w:tblLook w:val="04A0"/>
      </w:tblPr>
      <w:tblGrid>
        <w:gridCol w:w="9464"/>
      </w:tblGrid>
      <w:tr w:rsidR="001534E4" w:rsidRPr="001534E4" w:rsidTr="00C14D3E">
        <w:tc>
          <w:tcPr>
            <w:tcW w:w="9464" w:type="dxa"/>
            <w:shd w:val="clear" w:color="auto" w:fill="auto"/>
          </w:tcPr>
          <w:p w:rsidR="001534E4" w:rsidRPr="001534E4" w:rsidRDefault="001534E4" w:rsidP="00C14D3E">
            <w:pPr>
              <w:shd w:val="clear" w:color="auto" w:fill="FFFFFF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534E4">
              <w:rPr>
                <w:rFonts w:ascii="Arial" w:hAnsi="Arial" w:cs="Arial"/>
                <w:bCs/>
              </w:rPr>
              <w:t>Об утверждении</w:t>
            </w:r>
            <w:r w:rsidRPr="001534E4">
              <w:rPr>
                <w:rFonts w:ascii="Arial" w:eastAsia="Calibri" w:hAnsi="Arial" w:cs="Arial"/>
                <w:color w:val="000000"/>
                <w:lang w:eastAsia="en-US"/>
              </w:rPr>
              <w:t xml:space="preserve"> порядка заключения  соглашений между органами местного самоуправле</w:t>
            </w:r>
            <w:r w:rsidR="00C14D3E">
              <w:rPr>
                <w:rFonts w:ascii="Arial" w:eastAsia="Calibri" w:hAnsi="Arial" w:cs="Arial"/>
                <w:color w:val="000000"/>
                <w:lang w:eastAsia="en-US"/>
              </w:rPr>
              <w:t xml:space="preserve">ния муниципального образования  </w:t>
            </w:r>
            <w:proofErr w:type="spellStart"/>
            <w:r w:rsidR="00C14D3E">
              <w:rPr>
                <w:rFonts w:ascii="Arial" w:eastAsia="Calibri" w:hAnsi="Arial" w:cs="Arial"/>
                <w:color w:val="000000"/>
                <w:lang w:eastAsia="en-US"/>
              </w:rPr>
              <w:t>Макзырское</w:t>
            </w:r>
            <w:proofErr w:type="spellEnd"/>
            <w:r w:rsidR="00C14D3E">
              <w:rPr>
                <w:rFonts w:ascii="Arial" w:eastAsia="Calibri" w:hAnsi="Arial" w:cs="Arial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="00C14D3E">
              <w:rPr>
                <w:rFonts w:ascii="Arial" w:eastAsia="Calibri" w:hAnsi="Arial" w:cs="Arial"/>
                <w:color w:val="000000"/>
                <w:lang w:eastAsia="en-US"/>
              </w:rPr>
              <w:t>Верхнекетского</w:t>
            </w:r>
            <w:proofErr w:type="spellEnd"/>
            <w:r w:rsidR="00C14D3E">
              <w:rPr>
                <w:rFonts w:ascii="Arial" w:eastAsia="Calibri" w:hAnsi="Arial" w:cs="Arial"/>
                <w:color w:val="000000"/>
                <w:lang w:eastAsia="en-US"/>
              </w:rPr>
              <w:t xml:space="preserve"> района Томской области</w:t>
            </w:r>
            <w:r w:rsidRPr="001534E4">
              <w:rPr>
                <w:rFonts w:ascii="Arial" w:eastAsia="Calibri" w:hAnsi="Arial" w:cs="Arial"/>
                <w:color w:val="000000"/>
                <w:lang w:eastAsia="en-US"/>
              </w:rPr>
              <w:t xml:space="preserve"> и органами местного самоуправления муниципального об</w:t>
            </w:r>
            <w:r w:rsidR="00BE3953">
              <w:rPr>
                <w:rFonts w:ascii="Arial" w:eastAsia="Calibri" w:hAnsi="Arial" w:cs="Arial"/>
                <w:color w:val="000000"/>
                <w:lang w:eastAsia="en-US"/>
              </w:rPr>
              <w:t>разования «</w:t>
            </w:r>
            <w:proofErr w:type="spellStart"/>
            <w:r w:rsidR="00BE3953">
              <w:rPr>
                <w:rFonts w:ascii="Arial" w:eastAsia="Calibri" w:hAnsi="Arial" w:cs="Arial"/>
                <w:color w:val="000000"/>
                <w:lang w:eastAsia="en-US"/>
              </w:rPr>
              <w:t>Верхнекетский</w:t>
            </w:r>
            <w:proofErr w:type="spellEnd"/>
            <w:r w:rsidR="00BE3953">
              <w:rPr>
                <w:rFonts w:ascii="Arial" w:eastAsia="Calibri" w:hAnsi="Arial" w:cs="Arial"/>
                <w:color w:val="000000"/>
                <w:lang w:eastAsia="en-US"/>
              </w:rPr>
              <w:t xml:space="preserve"> район»</w:t>
            </w:r>
            <w:r w:rsidR="0099008D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1534E4">
              <w:rPr>
                <w:rFonts w:ascii="Arial" w:hAnsi="Arial" w:cs="Arial"/>
              </w:rPr>
              <w:t>о передаче им осуществления части своих полномочий по решению вопросов местного значения</w:t>
            </w:r>
          </w:p>
          <w:p w:rsidR="001534E4" w:rsidRPr="001534E4" w:rsidRDefault="001534E4" w:rsidP="00ED25C8">
            <w:pPr>
              <w:rPr>
                <w:rFonts w:ascii="Arial" w:hAnsi="Arial" w:cs="Arial"/>
                <w:bCs/>
              </w:rPr>
            </w:pPr>
          </w:p>
        </w:tc>
      </w:tr>
    </w:tbl>
    <w:p w:rsidR="001534E4" w:rsidRDefault="001534E4" w:rsidP="00ED25C8">
      <w:pPr>
        <w:shd w:val="clear" w:color="auto" w:fill="FFFFFF"/>
        <w:rPr>
          <w:rFonts w:ascii="Arial" w:hAnsi="Arial" w:cs="Arial"/>
          <w:bCs/>
        </w:rPr>
      </w:pPr>
    </w:p>
    <w:p w:rsidR="009F4F9C" w:rsidRPr="00262DFB" w:rsidRDefault="00ED25C8" w:rsidP="00262DFB">
      <w:pPr>
        <w:pStyle w:val="3"/>
        <w:widowControl/>
        <w:ind w:right="-1"/>
        <w:jc w:val="both"/>
        <w:rPr>
          <w:rFonts w:ascii="Arial" w:hAnsi="Arial" w:cs="Arial"/>
          <w:i/>
          <w:sz w:val="24"/>
          <w:szCs w:val="24"/>
        </w:rPr>
      </w:pPr>
      <w:r w:rsidRPr="00262DFB">
        <w:rPr>
          <w:rFonts w:ascii="Arial" w:hAnsi="Arial" w:cs="Arial" w:hint="eastAsia"/>
          <w:i/>
          <w:sz w:val="24"/>
          <w:szCs w:val="24"/>
        </w:rPr>
        <w:t>В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соответствии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с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частью</w:t>
      </w:r>
      <w:r w:rsidRPr="00262DFB">
        <w:rPr>
          <w:rFonts w:ascii="Arial" w:hAnsi="Arial" w:cs="Arial"/>
          <w:i/>
          <w:sz w:val="24"/>
          <w:szCs w:val="24"/>
        </w:rPr>
        <w:t xml:space="preserve"> 4 </w:t>
      </w:r>
      <w:r w:rsidRPr="00262DFB">
        <w:rPr>
          <w:rFonts w:ascii="Arial" w:hAnsi="Arial" w:cs="Arial" w:hint="eastAsia"/>
          <w:i/>
          <w:sz w:val="24"/>
          <w:szCs w:val="24"/>
        </w:rPr>
        <w:t>статьи</w:t>
      </w:r>
      <w:r w:rsidRPr="00262DFB">
        <w:rPr>
          <w:rFonts w:ascii="Arial" w:hAnsi="Arial" w:cs="Arial"/>
          <w:i/>
          <w:sz w:val="24"/>
          <w:szCs w:val="24"/>
        </w:rPr>
        <w:t xml:space="preserve"> 15, </w:t>
      </w:r>
      <w:r w:rsidRPr="00262DFB">
        <w:rPr>
          <w:rFonts w:ascii="Arial" w:hAnsi="Arial" w:cs="Arial" w:hint="eastAsia"/>
          <w:i/>
          <w:sz w:val="24"/>
          <w:szCs w:val="24"/>
        </w:rPr>
        <w:t>статьёй</w:t>
      </w:r>
      <w:r w:rsidRPr="00262DFB">
        <w:rPr>
          <w:rFonts w:ascii="Arial" w:hAnsi="Arial" w:cs="Arial"/>
          <w:i/>
          <w:sz w:val="24"/>
          <w:szCs w:val="24"/>
        </w:rPr>
        <w:t xml:space="preserve"> 17 </w:t>
      </w:r>
      <w:r w:rsidRPr="00262DFB">
        <w:rPr>
          <w:rFonts w:ascii="Arial" w:hAnsi="Arial" w:cs="Arial" w:hint="eastAsia"/>
          <w:i/>
          <w:sz w:val="24"/>
          <w:szCs w:val="24"/>
        </w:rPr>
        <w:t>Федерального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закона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от</w:t>
      </w:r>
      <w:r w:rsidRPr="00262DFB">
        <w:rPr>
          <w:rFonts w:ascii="Arial" w:hAnsi="Arial" w:cs="Arial"/>
          <w:i/>
          <w:sz w:val="24"/>
          <w:szCs w:val="24"/>
        </w:rPr>
        <w:t xml:space="preserve"> 06.10.2003 </w:t>
      </w:r>
      <w:r w:rsidRPr="00262DFB">
        <w:rPr>
          <w:rFonts w:ascii="Arial" w:hAnsi="Arial" w:cs="Arial" w:hint="eastAsia"/>
          <w:i/>
          <w:sz w:val="24"/>
          <w:szCs w:val="24"/>
        </w:rPr>
        <w:t>№</w:t>
      </w:r>
      <w:r w:rsidRPr="00262DFB">
        <w:rPr>
          <w:rFonts w:ascii="Arial" w:hAnsi="Arial" w:cs="Arial"/>
          <w:i/>
          <w:sz w:val="24"/>
          <w:szCs w:val="24"/>
        </w:rPr>
        <w:t>131-</w:t>
      </w:r>
      <w:r w:rsidRPr="00262DFB">
        <w:rPr>
          <w:rFonts w:ascii="Arial" w:hAnsi="Arial" w:cs="Arial" w:hint="eastAsia"/>
          <w:i/>
          <w:sz w:val="24"/>
          <w:szCs w:val="24"/>
        </w:rPr>
        <w:t>ФЗ</w:t>
      </w:r>
      <w:r w:rsidRPr="00262DFB">
        <w:rPr>
          <w:rFonts w:ascii="Arial" w:hAnsi="Arial" w:cs="Arial"/>
          <w:i/>
          <w:sz w:val="24"/>
          <w:szCs w:val="24"/>
        </w:rPr>
        <w:t xml:space="preserve"> «</w:t>
      </w:r>
      <w:r w:rsidRPr="00262DFB">
        <w:rPr>
          <w:rFonts w:ascii="Arial" w:hAnsi="Arial" w:cs="Arial" w:hint="eastAsia"/>
          <w:i/>
          <w:sz w:val="24"/>
          <w:szCs w:val="24"/>
        </w:rPr>
        <w:t>Об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общих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принципах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организации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местного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самоуправления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в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Российской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Федерации»</w:t>
      </w:r>
    </w:p>
    <w:p w:rsidR="009F4F9C" w:rsidRPr="00B2559C" w:rsidRDefault="009F4F9C">
      <w:pPr>
        <w:rPr>
          <w:rFonts w:ascii="Arial" w:hAnsi="Arial" w:cs="Arial"/>
          <w:b w:val="0"/>
          <w:i/>
        </w:rPr>
      </w:pPr>
    </w:p>
    <w:p w:rsidR="009F4F9C" w:rsidRPr="00B2559C" w:rsidRDefault="009F4F9C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  <w:t xml:space="preserve">Совет </w:t>
      </w:r>
      <w:proofErr w:type="spellStart"/>
      <w:r w:rsidR="008265BA" w:rsidRPr="00262DFB">
        <w:rPr>
          <w:rFonts w:ascii="Arial" w:hAnsi="Arial" w:cs="Arial"/>
          <w:b w:val="0"/>
        </w:rPr>
        <w:t>Макзыр</w:t>
      </w:r>
      <w:r w:rsidR="00AA315D" w:rsidRPr="00262DFB">
        <w:rPr>
          <w:rFonts w:ascii="Arial" w:hAnsi="Arial" w:cs="Arial"/>
          <w:b w:val="0"/>
        </w:rPr>
        <w:t>ского</w:t>
      </w:r>
      <w:proofErr w:type="spellEnd"/>
      <w:r w:rsidRPr="00B2559C">
        <w:rPr>
          <w:rFonts w:ascii="Arial" w:hAnsi="Arial" w:cs="Arial"/>
          <w:b w:val="0"/>
        </w:rPr>
        <w:t xml:space="preserve"> сельского поселения</w:t>
      </w:r>
    </w:p>
    <w:p w:rsidR="009F4F9C" w:rsidRDefault="009F4F9C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="004A107C">
        <w:rPr>
          <w:rFonts w:ascii="Arial" w:hAnsi="Arial" w:cs="Arial"/>
          <w:b w:val="0"/>
        </w:rPr>
        <w:t xml:space="preserve">    р</w:t>
      </w:r>
      <w:r w:rsidRPr="00B2559C">
        <w:rPr>
          <w:rFonts w:ascii="Arial" w:hAnsi="Arial" w:cs="Arial"/>
          <w:b w:val="0"/>
        </w:rPr>
        <w:t>ешил:</w:t>
      </w:r>
    </w:p>
    <w:p w:rsidR="00A71F80" w:rsidRPr="00B2559C" w:rsidRDefault="00A71F80">
      <w:pPr>
        <w:rPr>
          <w:rFonts w:ascii="Arial" w:hAnsi="Arial" w:cs="Arial"/>
          <w:b w:val="0"/>
        </w:rPr>
      </w:pPr>
    </w:p>
    <w:p w:rsidR="00ED25C8" w:rsidRPr="00ED25C8" w:rsidRDefault="00ED25C8" w:rsidP="00ED25C8">
      <w:pPr>
        <w:jc w:val="both"/>
        <w:rPr>
          <w:rFonts w:ascii="Arial" w:hAnsi="Arial" w:cs="Arial"/>
          <w:b w:val="0"/>
        </w:rPr>
      </w:pPr>
      <w:r w:rsidRPr="00ED25C8">
        <w:rPr>
          <w:rFonts w:ascii="Arial" w:hAnsi="Arial" w:cs="Arial"/>
          <w:b w:val="0"/>
        </w:rPr>
        <w:t>1.</w:t>
      </w:r>
      <w:r w:rsidRPr="00ED25C8">
        <w:rPr>
          <w:rFonts w:ascii="Arial" w:hAnsi="Arial" w:cs="Arial" w:hint="eastAsia"/>
          <w:b w:val="0"/>
        </w:rPr>
        <w:t>Утвердить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порядок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заключения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соглашений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между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органами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местного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самоуправления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муниципального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образования</w:t>
      </w:r>
      <w:r w:rsidR="00262DFB">
        <w:rPr>
          <w:rFonts w:ascii="Arial" w:hAnsi="Arial" w:cs="Arial"/>
          <w:b w:val="0"/>
        </w:rPr>
        <w:t xml:space="preserve"> </w:t>
      </w:r>
      <w:proofErr w:type="spellStart"/>
      <w:r w:rsidR="00C14D3E">
        <w:rPr>
          <w:rFonts w:ascii="Arial" w:hAnsi="Arial" w:cs="Arial"/>
          <w:b w:val="0"/>
        </w:rPr>
        <w:t>Макзырское</w:t>
      </w:r>
      <w:proofErr w:type="spellEnd"/>
      <w:r w:rsidR="001534E4">
        <w:rPr>
          <w:rFonts w:ascii="Arial" w:hAnsi="Arial" w:cs="Arial"/>
          <w:b w:val="0"/>
        </w:rPr>
        <w:t xml:space="preserve"> сельское поселение</w:t>
      </w:r>
      <w:r w:rsidR="00262DFB">
        <w:rPr>
          <w:rFonts w:ascii="Arial" w:hAnsi="Arial" w:cs="Arial"/>
          <w:b w:val="0"/>
        </w:rPr>
        <w:t xml:space="preserve"> </w:t>
      </w:r>
      <w:proofErr w:type="spellStart"/>
      <w:r w:rsidR="00C14D3E">
        <w:rPr>
          <w:rFonts w:ascii="Arial" w:hAnsi="Arial" w:cs="Arial"/>
          <w:b w:val="0"/>
        </w:rPr>
        <w:t>Верхнекетского</w:t>
      </w:r>
      <w:proofErr w:type="spellEnd"/>
      <w:r w:rsidR="00C14D3E">
        <w:rPr>
          <w:rFonts w:ascii="Arial" w:hAnsi="Arial" w:cs="Arial"/>
          <w:b w:val="0"/>
        </w:rPr>
        <w:t xml:space="preserve"> района Томской области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и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органами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местного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самоуправления</w:t>
      </w:r>
      <w:r w:rsidR="00262DFB">
        <w:rPr>
          <w:rFonts w:ascii="Arial" w:hAnsi="Arial" w:cs="Arial"/>
          <w:b w:val="0"/>
        </w:rPr>
        <w:t xml:space="preserve"> </w:t>
      </w:r>
      <w:r w:rsidR="001534E4">
        <w:rPr>
          <w:rFonts w:ascii="Arial" w:hAnsi="Arial" w:cs="Arial"/>
          <w:b w:val="0"/>
        </w:rPr>
        <w:t>муниципального образования «</w:t>
      </w:r>
      <w:proofErr w:type="spellStart"/>
      <w:r w:rsidR="001534E4">
        <w:rPr>
          <w:rFonts w:ascii="Arial" w:hAnsi="Arial" w:cs="Arial"/>
          <w:b w:val="0"/>
        </w:rPr>
        <w:t>Верхнекетский</w:t>
      </w:r>
      <w:proofErr w:type="spellEnd"/>
      <w:r w:rsidR="001534E4">
        <w:rPr>
          <w:rFonts w:ascii="Arial" w:hAnsi="Arial" w:cs="Arial"/>
          <w:b w:val="0"/>
        </w:rPr>
        <w:t xml:space="preserve"> район»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передаче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им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осуществления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части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своих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полномочий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по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решению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вопросов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местного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значения</w:t>
      </w:r>
      <w:r w:rsidR="00262DFB">
        <w:rPr>
          <w:rFonts w:ascii="Arial" w:hAnsi="Arial" w:cs="Arial"/>
          <w:b w:val="0"/>
        </w:rPr>
        <w:t xml:space="preserve"> </w:t>
      </w:r>
      <w:r w:rsidR="008265BA" w:rsidRPr="00262DFB">
        <w:rPr>
          <w:rFonts w:ascii="Arial" w:hAnsi="Arial" w:cs="Arial"/>
          <w:b w:val="0"/>
        </w:rPr>
        <w:t>согласно приложению к настоящему решению</w:t>
      </w:r>
      <w:r w:rsidRPr="00262DFB">
        <w:rPr>
          <w:rFonts w:ascii="Arial" w:hAnsi="Arial" w:cs="Arial"/>
          <w:b w:val="0"/>
        </w:rPr>
        <w:t>.</w:t>
      </w:r>
    </w:p>
    <w:p w:rsidR="00ED25C8" w:rsidRPr="00ED25C8" w:rsidRDefault="00ED25C8" w:rsidP="00AA315D">
      <w:pPr>
        <w:ind w:firstLine="708"/>
        <w:jc w:val="both"/>
        <w:rPr>
          <w:rFonts w:ascii="Arial" w:hAnsi="Arial" w:cs="Arial"/>
          <w:b w:val="0"/>
        </w:rPr>
      </w:pPr>
      <w:r w:rsidRPr="00ED25C8">
        <w:rPr>
          <w:rFonts w:ascii="Arial" w:hAnsi="Arial" w:cs="Arial"/>
          <w:b w:val="0"/>
        </w:rPr>
        <w:t xml:space="preserve">2. </w:t>
      </w:r>
      <w:r w:rsidRPr="00ED25C8">
        <w:rPr>
          <w:rFonts w:ascii="Arial" w:hAnsi="Arial" w:cs="Arial" w:hint="eastAsia"/>
          <w:b w:val="0"/>
        </w:rPr>
        <w:t>Настоящее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решение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вступает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силу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со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дня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его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официального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опубликования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информационном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вестнике</w:t>
      </w:r>
      <w:r w:rsidR="00262DFB">
        <w:rPr>
          <w:rFonts w:ascii="Arial" w:hAnsi="Arial" w:cs="Arial"/>
          <w:b w:val="0"/>
        </w:rPr>
        <w:t xml:space="preserve"> </w:t>
      </w:r>
      <w:proofErr w:type="spellStart"/>
      <w:r w:rsidRPr="00ED25C8">
        <w:rPr>
          <w:rFonts w:ascii="Arial" w:hAnsi="Arial" w:cs="Arial" w:hint="eastAsia"/>
          <w:b w:val="0"/>
        </w:rPr>
        <w:t>Верхнекетского</w:t>
      </w:r>
      <w:proofErr w:type="spellEnd"/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района</w:t>
      </w:r>
      <w:r w:rsidRPr="00ED25C8">
        <w:rPr>
          <w:rFonts w:ascii="Arial" w:hAnsi="Arial" w:cs="Arial"/>
          <w:b w:val="0"/>
        </w:rPr>
        <w:t xml:space="preserve"> «</w:t>
      </w:r>
      <w:r w:rsidRPr="00ED25C8">
        <w:rPr>
          <w:rFonts w:ascii="Arial" w:hAnsi="Arial" w:cs="Arial" w:hint="eastAsia"/>
          <w:b w:val="0"/>
        </w:rPr>
        <w:t>Территория»</w:t>
      </w:r>
      <w:r w:rsidRPr="00ED25C8">
        <w:rPr>
          <w:rFonts w:ascii="Arial" w:hAnsi="Arial" w:cs="Arial"/>
          <w:b w:val="0"/>
        </w:rPr>
        <w:t xml:space="preserve">. </w:t>
      </w:r>
      <w:proofErr w:type="gramStart"/>
      <w:r w:rsidRPr="00ED25C8">
        <w:rPr>
          <w:rFonts w:ascii="Arial" w:hAnsi="Arial" w:cs="Arial" w:hint="eastAsia"/>
          <w:b w:val="0"/>
        </w:rPr>
        <w:t>Разместить</w:t>
      </w:r>
      <w:proofErr w:type="gramEnd"/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настоящее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решение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на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официальном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сайте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Администрации</w:t>
      </w:r>
      <w:r w:rsidR="00262DFB">
        <w:rPr>
          <w:rFonts w:ascii="Arial" w:hAnsi="Arial" w:cs="Arial"/>
          <w:b w:val="0"/>
        </w:rPr>
        <w:t xml:space="preserve"> </w:t>
      </w:r>
      <w:proofErr w:type="spellStart"/>
      <w:r w:rsidRPr="00ED25C8">
        <w:rPr>
          <w:rFonts w:ascii="Arial" w:hAnsi="Arial" w:cs="Arial" w:hint="eastAsia"/>
          <w:b w:val="0"/>
        </w:rPr>
        <w:t>Верхнекетского</w:t>
      </w:r>
      <w:proofErr w:type="spellEnd"/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района</w:t>
      </w:r>
      <w:r w:rsidRPr="00ED25C8">
        <w:rPr>
          <w:rFonts w:ascii="Arial" w:hAnsi="Arial" w:cs="Arial"/>
          <w:b w:val="0"/>
        </w:rPr>
        <w:t>.</w:t>
      </w:r>
    </w:p>
    <w:p w:rsidR="00E17A6E" w:rsidRDefault="00ED25C8" w:rsidP="00ED25C8">
      <w:pPr>
        <w:jc w:val="both"/>
        <w:rPr>
          <w:rFonts w:ascii="Arial" w:hAnsi="Arial" w:cs="Arial"/>
          <w:sz w:val="18"/>
          <w:szCs w:val="18"/>
        </w:rPr>
      </w:pPr>
      <w:r w:rsidRPr="00ED25C8">
        <w:rPr>
          <w:rFonts w:ascii="Arial" w:hAnsi="Arial" w:cs="Arial"/>
          <w:b w:val="0"/>
        </w:rPr>
        <w:tab/>
      </w:r>
      <w:r w:rsidR="00262DFB">
        <w:rPr>
          <w:rFonts w:ascii="Arial" w:hAnsi="Arial" w:cs="Arial"/>
          <w:b w:val="0"/>
        </w:rPr>
        <w:t>3</w:t>
      </w:r>
      <w:r w:rsidRPr="00ED25C8">
        <w:rPr>
          <w:rFonts w:ascii="Arial" w:hAnsi="Arial" w:cs="Arial"/>
          <w:b w:val="0"/>
        </w:rPr>
        <w:t xml:space="preserve">. </w:t>
      </w:r>
      <w:proofErr w:type="gramStart"/>
      <w:r w:rsidRPr="00ED25C8">
        <w:rPr>
          <w:rFonts w:ascii="Arial" w:hAnsi="Arial" w:cs="Arial" w:hint="eastAsia"/>
          <w:b w:val="0"/>
        </w:rPr>
        <w:t>Контроль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за</w:t>
      </w:r>
      <w:proofErr w:type="gramEnd"/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исполнением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настоящего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решения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возложить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на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Главу</w:t>
      </w:r>
      <w:r w:rsidR="00262DFB">
        <w:rPr>
          <w:rFonts w:ascii="Arial" w:hAnsi="Arial" w:cs="Arial"/>
          <w:b w:val="0"/>
        </w:rPr>
        <w:t xml:space="preserve"> </w:t>
      </w:r>
      <w:proofErr w:type="spellStart"/>
      <w:r w:rsidR="00C14D3E">
        <w:rPr>
          <w:rFonts w:ascii="Arial" w:hAnsi="Arial" w:cs="Arial"/>
          <w:b w:val="0"/>
        </w:rPr>
        <w:t>Макзырского</w:t>
      </w:r>
      <w:proofErr w:type="spellEnd"/>
      <w:r w:rsidR="00EE1DA5">
        <w:rPr>
          <w:rFonts w:ascii="Arial" w:hAnsi="Arial" w:cs="Arial"/>
          <w:b w:val="0"/>
        </w:rPr>
        <w:t xml:space="preserve"> сельского поселения</w:t>
      </w:r>
      <w:r w:rsidRPr="00ED25C8">
        <w:rPr>
          <w:rFonts w:ascii="Arial" w:hAnsi="Arial" w:cs="Arial"/>
          <w:b w:val="0"/>
        </w:rPr>
        <w:t>.</w:t>
      </w:r>
    </w:p>
    <w:p w:rsidR="00A71F80" w:rsidRDefault="00A71F80" w:rsidP="00A71F80">
      <w:pPr>
        <w:rPr>
          <w:rFonts w:ascii="Arial" w:hAnsi="Arial" w:cs="Arial"/>
          <w:b w:val="0"/>
        </w:rPr>
      </w:pPr>
    </w:p>
    <w:p w:rsidR="00A71F80" w:rsidRPr="00B2559C" w:rsidRDefault="00A71F80" w:rsidP="00084A68">
      <w:pPr>
        <w:rPr>
          <w:rFonts w:ascii="Arial" w:hAnsi="Arial" w:cs="Arial"/>
          <w:b w:val="0"/>
        </w:rPr>
      </w:pPr>
    </w:p>
    <w:p w:rsidR="00084A68" w:rsidRPr="00B2559C" w:rsidRDefault="00C14D3E" w:rsidP="00084A68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Председатель Совета </w:t>
      </w:r>
      <w:proofErr w:type="spellStart"/>
      <w:r>
        <w:rPr>
          <w:rFonts w:ascii="Arial" w:hAnsi="Arial" w:cs="Arial"/>
          <w:b w:val="0"/>
        </w:rPr>
        <w:t>Макзырского</w:t>
      </w:r>
      <w:proofErr w:type="spellEnd"/>
    </w:p>
    <w:p w:rsidR="00084A68" w:rsidRDefault="00084A68" w:rsidP="00084A68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>сельского поселения</w:t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="00262DFB">
        <w:rPr>
          <w:rFonts w:ascii="Arial" w:hAnsi="Arial" w:cs="Arial"/>
          <w:b w:val="0"/>
        </w:rPr>
        <w:t xml:space="preserve">             </w:t>
      </w:r>
      <w:r w:rsidR="00C14D3E">
        <w:rPr>
          <w:rFonts w:ascii="Arial" w:hAnsi="Arial" w:cs="Arial"/>
          <w:b w:val="0"/>
        </w:rPr>
        <w:t>О.Г.Кожевникова</w:t>
      </w:r>
    </w:p>
    <w:p w:rsidR="00A71F80" w:rsidRDefault="00A71F80" w:rsidP="00084A68">
      <w:pPr>
        <w:rPr>
          <w:rFonts w:ascii="Arial" w:hAnsi="Arial" w:cs="Arial"/>
          <w:b w:val="0"/>
        </w:rPr>
      </w:pPr>
    </w:p>
    <w:p w:rsidR="00A71F80" w:rsidRPr="00262DFB" w:rsidRDefault="00D23834" w:rsidP="00084A68">
      <w:pPr>
        <w:rPr>
          <w:rFonts w:ascii="Arial" w:hAnsi="Arial" w:cs="Arial"/>
          <w:b w:val="0"/>
        </w:rPr>
      </w:pPr>
      <w:bookmarkStart w:id="0" w:name="_GoBack"/>
      <w:r w:rsidRPr="00262DFB">
        <w:rPr>
          <w:rFonts w:ascii="Arial" w:hAnsi="Arial" w:cs="Arial"/>
          <w:b w:val="0"/>
        </w:rPr>
        <w:t xml:space="preserve">Глава </w:t>
      </w:r>
      <w:proofErr w:type="spellStart"/>
      <w:r w:rsidRPr="00262DFB">
        <w:rPr>
          <w:rFonts w:ascii="Arial" w:hAnsi="Arial" w:cs="Arial"/>
          <w:b w:val="0"/>
        </w:rPr>
        <w:t>Макзырского</w:t>
      </w:r>
      <w:proofErr w:type="spellEnd"/>
      <w:r w:rsidRPr="00262DFB">
        <w:rPr>
          <w:rFonts w:ascii="Arial" w:hAnsi="Arial" w:cs="Arial"/>
          <w:b w:val="0"/>
        </w:rPr>
        <w:t xml:space="preserve"> сельского поселения                                        В.Г.Звягина</w:t>
      </w:r>
    </w:p>
    <w:bookmarkEnd w:id="0"/>
    <w:p w:rsidR="003A138C" w:rsidRDefault="003A138C">
      <w:pPr>
        <w:rPr>
          <w:rFonts w:ascii="Arial" w:hAnsi="Arial" w:cs="Arial"/>
          <w:b w:val="0"/>
        </w:rPr>
      </w:pPr>
    </w:p>
    <w:p w:rsidR="003A138C" w:rsidRDefault="003A138C">
      <w:pPr>
        <w:rPr>
          <w:rFonts w:ascii="Arial" w:hAnsi="Arial" w:cs="Arial"/>
          <w:b w:val="0"/>
        </w:rPr>
      </w:pPr>
    </w:p>
    <w:p w:rsidR="003A138C" w:rsidRDefault="003A138C">
      <w:pPr>
        <w:rPr>
          <w:rFonts w:ascii="Arial" w:hAnsi="Arial" w:cs="Arial"/>
          <w:b w:val="0"/>
        </w:rPr>
      </w:pPr>
    </w:p>
    <w:p w:rsidR="003A138C" w:rsidRDefault="003A138C">
      <w:pPr>
        <w:rPr>
          <w:rFonts w:ascii="Arial" w:hAnsi="Arial" w:cs="Arial"/>
          <w:b w:val="0"/>
        </w:rPr>
      </w:pPr>
    </w:p>
    <w:p w:rsidR="003A138C" w:rsidRDefault="003A138C">
      <w:pPr>
        <w:rPr>
          <w:rFonts w:ascii="Arial" w:hAnsi="Arial" w:cs="Arial"/>
          <w:b w:val="0"/>
        </w:rPr>
      </w:pPr>
    </w:p>
    <w:p w:rsidR="003A138C" w:rsidRDefault="003A138C">
      <w:pPr>
        <w:rPr>
          <w:rFonts w:ascii="Arial" w:hAnsi="Arial" w:cs="Arial"/>
          <w:b w:val="0"/>
        </w:rPr>
      </w:pPr>
    </w:p>
    <w:p w:rsidR="003A138C" w:rsidRDefault="003A138C">
      <w:pPr>
        <w:rPr>
          <w:rFonts w:ascii="Arial" w:hAnsi="Arial" w:cs="Arial"/>
          <w:b w:val="0"/>
        </w:rPr>
      </w:pPr>
    </w:p>
    <w:p w:rsidR="003A138C" w:rsidRDefault="003A138C">
      <w:pPr>
        <w:rPr>
          <w:rFonts w:ascii="Arial" w:hAnsi="Arial" w:cs="Arial"/>
          <w:b w:val="0"/>
        </w:rPr>
      </w:pPr>
    </w:p>
    <w:p w:rsidR="003A138C" w:rsidRDefault="003A138C">
      <w:pPr>
        <w:rPr>
          <w:rFonts w:ascii="Arial" w:hAnsi="Arial" w:cs="Arial"/>
          <w:b w:val="0"/>
        </w:rPr>
      </w:pPr>
    </w:p>
    <w:p w:rsidR="003A138C" w:rsidRDefault="003A138C">
      <w:pPr>
        <w:rPr>
          <w:rFonts w:ascii="Arial" w:hAnsi="Arial" w:cs="Arial"/>
          <w:b w:val="0"/>
        </w:rPr>
      </w:pPr>
    </w:p>
    <w:p w:rsidR="00857484" w:rsidRPr="00B2559C" w:rsidRDefault="00857484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>________________________________________</w:t>
      </w:r>
      <w:r w:rsidR="00E17A6E">
        <w:rPr>
          <w:rFonts w:ascii="Arial" w:hAnsi="Arial" w:cs="Arial"/>
          <w:b w:val="0"/>
        </w:rPr>
        <w:t>__________________________</w:t>
      </w:r>
    </w:p>
    <w:p w:rsidR="00E17A6E" w:rsidRPr="006168AD" w:rsidRDefault="00E139DA" w:rsidP="00E17A6E"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дело-2</w:t>
      </w:r>
      <w:r w:rsidR="00E17A6E">
        <w:rPr>
          <w:rFonts w:ascii="Arial" w:hAnsi="Arial" w:cs="Arial"/>
          <w:b w:val="0"/>
          <w:sz w:val="20"/>
          <w:szCs w:val="20"/>
        </w:rPr>
        <w:t xml:space="preserve">, </w:t>
      </w:r>
      <w:r w:rsidR="00A71F80">
        <w:rPr>
          <w:rFonts w:ascii="Arial" w:hAnsi="Arial" w:cs="Arial"/>
          <w:b w:val="0"/>
          <w:sz w:val="20"/>
          <w:szCs w:val="20"/>
        </w:rPr>
        <w:t>«Территория»-1</w:t>
      </w:r>
    </w:p>
    <w:p w:rsidR="00ED25C8" w:rsidRDefault="009F4F9C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</w:p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Ind w:w="5353" w:type="dxa"/>
        <w:tblLook w:val="04A0"/>
      </w:tblPr>
      <w:tblGrid>
        <w:gridCol w:w="4217"/>
      </w:tblGrid>
      <w:tr w:rsidR="00ED25C8" w:rsidRPr="00921DEC" w:rsidTr="00921DEC">
        <w:tc>
          <w:tcPr>
            <w:tcW w:w="4217" w:type="dxa"/>
            <w:shd w:val="clear" w:color="auto" w:fill="auto"/>
          </w:tcPr>
          <w:p w:rsidR="00ED25C8" w:rsidRPr="00921DEC" w:rsidRDefault="00ED25C8" w:rsidP="00921DEC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  <w:r w:rsidRPr="00921DEC"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:rsidR="00ED25C8" w:rsidRPr="00921DEC" w:rsidRDefault="00ED25C8" w:rsidP="00921DEC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  <w:r w:rsidRPr="00921DEC">
              <w:rPr>
                <w:sz w:val="20"/>
                <w:szCs w:val="20"/>
              </w:rPr>
              <w:t xml:space="preserve">к решению </w:t>
            </w:r>
            <w:r w:rsidR="00C14D3E">
              <w:rPr>
                <w:sz w:val="20"/>
                <w:szCs w:val="20"/>
              </w:rPr>
              <w:t>С</w:t>
            </w:r>
            <w:r w:rsidRPr="00921DEC">
              <w:rPr>
                <w:sz w:val="20"/>
                <w:szCs w:val="20"/>
              </w:rPr>
              <w:t>овета</w:t>
            </w:r>
          </w:p>
          <w:p w:rsidR="00ED25C8" w:rsidRPr="00921DEC" w:rsidRDefault="00C14D3E" w:rsidP="00921DEC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Макзырского</w:t>
            </w:r>
            <w:proofErr w:type="spellEnd"/>
            <w:r w:rsidR="00ED25C8" w:rsidRPr="00921DEC">
              <w:rPr>
                <w:sz w:val="20"/>
                <w:szCs w:val="20"/>
              </w:rPr>
              <w:t xml:space="preserve"> сельского поселения</w:t>
            </w:r>
          </w:p>
          <w:p w:rsidR="00ED25C8" w:rsidRPr="00921DEC" w:rsidRDefault="003A138C" w:rsidP="00C14D3E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  <w:r w:rsidR="00ED25C8" w:rsidRPr="00921DEC">
              <w:rPr>
                <w:sz w:val="20"/>
                <w:szCs w:val="20"/>
              </w:rPr>
              <w:t>201</w:t>
            </w:r>
            <w:r w:rsidR="00C14D3E">
              <w:rPr>
                <w:sz w:val="20"/>
                <w:szCs w:val="20"/>
              </w:rPr>
              <w:t>7</w:t>
            </w:r>
            <w:r w:rsidR="00ED25C8" w:rsidRPr="00921DEC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48</w:t>
            </w:r>
          </w:p>
        </w:tc>
      </w:tr>
    </w:tbl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</w:p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</w:p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</w:p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</w:p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</w:p>
    <w:p w:rsidR="00ED25C8" w:rsidRPr="00ED25C8" w:rsidRDefault="00ED25C8" w:rsidP="00ED25C8">
      <w:pPr>
        <w:pStyle w:val="ConsNormal"/>
        <w:widowControl/>
        <w:ind w:firstLine="0"/>
        <w:jc w:val="center"/>
        <w:rPr>
          <w:sz w:val="24"/>
          <w:szCs w:val="24"/>
        </w:rPr>
      </w:pPr>
      <w:r w:rsidRPr="00ED25C8">
        <w:rPr>
          <w:sz w:val="24"/>
          <w:szCs w:val="24"/>
        </w:rPr>
        <w:t>Порядок заключения соглашений между органами местного самоуправле</w:t>
      </w:r>
      <w:r w:rsidR="00C14D3E">
        <w:rPr>
          <w:sz w:val="24"/>
          <w:szCs w:val="24"/>
        </w:rPr>
        <w:t xml:space="preserve">ния муниципального образования </w:t>
      </w:r>
      <w:proofErr w:type="spellStart"/>
      <w:r w:rsidR="00C14D3E">
        <w:rPr>
          <w:sz w:val="24"/>
          <w:szCs w:val="24"/>
        </w:rPr>
        <w:t>Макзырское</w:t>
      </w:r>
      <w:proofErr w:type="spellEnd"/>
      <w:r w:rsidR="00300D0E">
        <w:rPr>
          <w:sz w:val="24"/>
          <w:szCs w:val="24"/>
        </w:rPr>
        <w:t xml:space="preserve"> сельское поселение</w:t>
      </w:r>
      <w:r w:rsidR="00262DFB">
        <w:rPr>
          <w:sz w:val="24"/>
          <w:szCs w:val="24"/>
        </w:rPr>
        <w:t xml:space="preserve"> </w:t>
      </w:r>
      <w:proofErr w:type="spellStart"/>
      <w:r w:rsidR="00C14D3E">
        <w:rPr>
          <w:sz w:val="24"/>
          <w:szCs w:val="24"/>
        </w:rPr>
        <w:t>Верхнекетского</w:t>
      </w:r>
      <w:proofErr w:type="spellEnd"/>
      <w:r w:rsidR="00C14D3E">
        <w:rPr>
          <w:sz w:val="24"/>
          <w:szCs w:val="24"/>
        </w:rPr>
        <w:t xml:space="preserve"> района Томской области</w:t>
      </w:r>
      <w:r w:rsidRPr="00ED25C8">
        <w:rPr>
          <w:sz w:val="24"/>
          <w:szCs w:val="24"/>
        </w:rPr>
        <w:t xml:space="preserve"> и органами местного самоуправления </w:t>
      </w:r>
      <w:r w:rsidR="00300D0E">
        <w:rPr>
          <w:sz w:val="24"/>
          <w:szCs w:val="24"/>
        </w:rPr>
        <w:t>муниципального образования «</w:t>
      </w:r>
      <w:proofErr w:type="spellStart"/>
      <w:r w:rsidRPr="00ED25C8">
        <w:rPr>
          <w:sz w:val="24"/>
          <w:szCs w:val="24"/>
        </w:rPr>
        <w:t>Верхнекетск</w:t>
      </w:r>
      <w:r w:rsidR="00300D0E">
        <w:rPr>
          <w:sz w:val="24"/>
          <w:szCs w:val="24"/>
        </w:rPr>
        <w:t>ий</w:t>
      </w:r>
      <w:proofErr w:type="spellEnd"/>
      <w:r w:rsidR="00300D0E">
        <w:rPr>
          <w:sz w:val="24"/>
          <w:szCs w:val="24"/>
        </w:rPr>
        <w:t xml:space="preserve"> район»</w:t>
      </w:r>
      <w:r w:rsidRPr="00ED25C8">
        <w:rPr>
          <w:sz w:val="24"/>
          <w:szCs w:val="24"/>
        </w:rPr>
        <w:t xml:space="preserve"> о передаче им осуществления части своих полномочий по решению вопросов местного значения</w:t>
      </w:r>
    </w:p>
    <w:p w:rsidR="00ED25C8" w:rsidRPr="00ED25C8" w:rsidRDefault="00ED25C8" w:rsidP="00ED25C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</w:p>
    <w:p w:rsidR="00ED25C8" w:rsidRPr="00ED25C8" w:rsidRDefault="00ED25C8" w:rsidP="00ED25C8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ED25C8" w:rsidRPr="00ED25C8" w:rsidRDefault="00ED25C8" w:rsidP="00ED25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/>
        </w:rPr>
      </w:pPr>
      <w:r w:rsidRPr="00ED25C8">
        <w:rPr>
          <w:rFonts w:ascii="Arial" w:hAnsi="Arial" w:cs="Arial"/>
          <w:b w:val="0"/>
          <w:bCs/>
        </w:rPr>
        <w:t>1.Органы местного самоуправле</w:t>
      </w:r>
      <w:r w:rsidR="00C14D3E">
        <w:rPr>
          <w:rFonts w:ascii="Arial" w:hAnsi="Arial" w:cs="Arial"/>
          <w:b w:val="0"/>
          <w:bCs/>
        </w:rPr>
        <w:t xml:space="preserve">ния муниципального образования </w:t>
      </w:r>
      <w:proofErr w:type="spellStart"/>
      <w:r w:rsidR="00C14D3E">
        <w:rPr>
          <w:rFonts w:ascii="Arial" w:hAnsi="Arial" w:cs="Arial"/>
          <w:b w:val="0"/>
          <w:bCs/>
        </w:rPr>
        <w:t>Макзырское</w:t>
      </w:r>
      <w:proofErr w:type="spellEnd"/>
      <w:r w:rsidR="00300D0E">
        <w:rPr>
          <w:rFonts w:ascii="Arial" w:hAnsi="Arial" w:cs="Arial"/>
          <w:b w:val="0"/>
          <w:bCs/>
        </w:rPr>
        <w:t xml:space="preserve"> сельское поселение</w:t>
      </w:r>
      <w:r w:rsidR="00262DFB">
        <w:rPr>
          <w:rFonts w:ascii="Arial" w:hAnsi="Arial" w:cs="Arial"/>
          <w:b w:val="0"/>
          <w:bCs/>
        </w:rPr>
        <w:t xml:space="preserve"> </w:t>
      </w:r>
      <w:proofErr w:type="spellStart"/>
      <w:r w:rsidR="00C14D3E">
        <w:rPr>
          <w:rFonts w:ascii="Arial" w:hAnsi="Arial" w:cs="Arial"/>
          <w:b w:val="0"/>
          <w:bCs/>
        </w:rPr>
        <w:t>Верхнекетского</w:t>
      </w:r>
      <w:proofErr w:type="spellEnd"/>
      <w:r w:rsidR="00C14D3E">
        <w:rPr>
          <w:rFonts w:ascii="Arial" w:hAnsi="Arial" w:cs="Arial"/>
          <w:b w:val="0"/>
          <w:bCs/>
        </w:rPr>
        <w:t xml:space="preserve"> района Томской област</w:t>
      </w:r>
      <w:proofErr w:type="gramStart"/>
      <w:r w:rsidR="00C14D3E">
        <w:rPr>
          <w:rFonts w:ascii="Arial" w:hAnsi="Arial" w:cs="Arial"/>
          <w:b w:val="0"/>
          <w:bCs/>
        </w:rPr>
        <w:t>и</w:t>
      </w:r>
      <w:r w:rsidRPr="00ED25C8">
        <w:rPr>
          <w:rFonts w:ascii="Arial" w:hAnsi="Arial" w:cs="Arial"/>
          <w:b w:val="0"/>
          <w:bCs/>
        </w:rPr>
        <w:t>(</w:t>
      </w:r>
      <w:proofErr w:type="gramEnd"/>
      <w:r w:rsidRPr="00ED25C8">
        <w:rPr>
          <w:rFonts w:ascii="Arial" w:hAnsi="Arial" w:cs="Arial"/>
          <w:b w:val="0"/>
          <w:bCs/>
        </w:rPr>
        <w:t>далее-</w:t>
      </w:r>
      <w:r w:rsidR="00300D0E">
        <w:rPr>
          <w:rFonts w:ascii="Arial" w:hAnsi="Arial" w:cs="Arial"/>
          <w:b w:val="0"/>
          <w:bCs/>
        </w:rPr>
        <w:t xml:space="preserve"> поселение</w:t>
      </w:r>
      <w:r w:rsidRPr="00ED25C8">
        <w:rPr>
          <w:rFonts w:ascii="Arial" w:hAnsi="Arial" w:cs="Arial"/>
          <w:b w:val="0"/>
          <w:bCs/>
        </w:rPr>
        <w:t xml:space="preserve">) вправе заключать соглашения с органами местного самоуправления </w:t>
      </w:r>
      <w:r w:rsidR="00300D0E">
        <w:rPr>
          <w:rFonts w:ascii="Arial" w:hAnsi="Arial" w:cs="Arial"/>
          <w:b w:val="0"/>
          <w:bCs/>
        </w:rPr>
        <w:t>муниципального образования «</w:t>
      </w:r>
      <w:proofErr w:type="spellStart"/>
      <w:r w:rsidRPr="00ED25C8">
        <w:rPr>
          <w:rFonts w:ascii="Arial" w:hAnsi="Arial" w:cs="Arial"/>
          <w:b w:val="0"/>
          <w:bCs/>
        </w:rPr>
        <w:t>Верхнекетск</w:t>
      </w:r>
      <w:r w:rsidR="00300D0E">
        <w:rPr>
          <w:rFonts w:ascii="Arial" w:hAnsi="Arial" w:cs="Arial"/>
          <w:b w:val="0"/>
          <w:bCs/>
        </w:rPr>
        <w:t>ий</w:t>
      </w:r>
      <w:proofErr w:type="spellEnd"/>
      <w:r w:rsidR="00300D0E">
        <w:rPr>
          <w:rFonts w:ascii="Arial" w:hAnsi="Arial" w:cs="Arial"/>
          <w:b w:val="0"/>
          <w:bCs/>
        </w:rPr>
        <w:t xml:space="preserve"> район» </w:t>
      </w:r>
      <w:r w:rsidRPr="00ED25C8">
        <w:rPr>
          <w:rFonts w:ascii="Arial" w:hAnsi="Arial" w:cs="Arial"/>
          <w:b w:val="0"/>
          <w:bCs/>
        </w:rPr>
        <w:t>(</w:t>
      </w:r>
      <w:proofErr w:type="spellStart"/>
      <w:r w:rsidRPr="00ED25C8">
        <w:rPr>
          <w:rFonts w:ascii="Arial" w:hAnsi="Arial" w:cs="Arial"/>
          <w:b w:val="0"/>
          <w:bCs/>
        </w:rPr>
        <w:t>далее-</w:t>
      </w:r>
      <w:r w:rsidR="00300D0E">
        <w:rPr>
          <w:rFonts w:ascii="Arial" w:hAnsi="Arial" w:cs="Arial"/>
          <w:b w:val="0"/>
          <w:bCs/>
        </w:rPr>
        <w:t>Верхнекетский</w:t>
      </w:r>
      <w:proofErr w:type="spellEnd"/>
      <w:r w:rsidR="00300D0E">
        <w:rPr>
          <w:rFonts w:ascii="Arial" w:hAnsi="Arial" w:cs="Arial"/>
          <w:b w:val="0"/>
          <w:bCs/>
        </w:rPr>
        <w:t xml:space="preserve"> район</w:t>
      </w:r>
      <w:r w:rsidRPr="00ED25C8">
        <w:rPr>
          <w:rFonts w:ascii="Arial" w:hAnsi="Arial" w:cs="Arial"/>
          <w:b w:val="0"/>
          <w:bCs/>
        </w:rPr>
        <w:t xml:space="preserve">),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 w:rsidR="00300D0E">
        <w:rPr>
          <w:rFonts w:ascii="Arial" w:hAnsi="Arial" w:cs="Arial"/>
          <w:b w:val="0"/>
          <w:bCs/>
        </w:rPr>
        <w:t>поселения</w:t>
      </w:r>
      <w:r w:rsidRPr="00ED25C8">
        <w:rPr>
          <w:rFonts w:ascii="Arial" w:hAnsi="Arial" w:cs="Arial"/>
          <w:b w:val="0"/>
          <w:bCs/>
        </w:rPr>
        <w:t xml:space="preserve"> в бюджет </w:t>
      </w:r>
      <w:proofErr w:type="spellStart"/>
      <w:r w:rsidR="00300D0E">
        <w:rPr>
          <w:rFonts w:ascii="Arial" w:hAnsi="Arial" w:cs="Arial"/>
          <w:b w:val="0"/>
          <w:bCs/>
        </w:rPr>
        <w:t>Верхнекетского</w:t>
      </w:r>
      <w:proofErr w:type="spellEnd"/>
      <w:r w:rsidR="00300D0E">
        <w:rPr>
          <w:rFonts w:ascii="Arial" w:hAnsi="Arial" w:cs="Arial"/>
          <w:b w:val="0"/>
          <w:bCs/>
        </w:rPr>
        <w:t xml:space="preserve"> района</w:t>
      </w:r>
      <w:r w:rsidRPr="00ED25C8">
        <w:rPr>
          <w:rFonts w:ascii="Arial" w:hAnsi="Arial" w:cs="Arial"/>
          <w:b w:val="0"/>
          <w:bCs/>
        </w:rPr>
        <w:t xml:space="preserve"> в соответствии с Бюджетным </w:t>
      </w:r>
      <w:hyperlink r:id="rId5" w:history="1">
        <w:r w:rsidRPr="00ED25C8">
          <w:rPr>
            <w:rFonts w:ascii="Arial" w:hAnsi="Arial" w:cs="Arial"/>
            <w:b w:val="0"/>
            <w:bCs/>
          </w:rPr>
          <w:t>кодексом</w:t>
        </w:r>
      </w:hyperlink>
      <w:r w:rsidRPr="00ED25C8">
        <w:rPr>
          <w:rFonts w:ascii="Arial" w:hAnsi="Arial" w:cs="Arial"/>
          <w:b w:val="0"/>
          <w:bCs/>
        </w:rPr>
        <w:t xml:space="preserve"> Российской Федерации(далее-соглашения). </w:t>
      </w:r>
    </w:p>
    <w:p w:rsidR="00ED25C8" w:rsidRPr="00ED25C8" w:rsidRDefault="00ED25C8" w:rsidP="004013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/>
        </w:rPr>
      </w:pPr>
      <w:proofErr w:type="gramStart"/>
      <w:r w:rsidRPr="00ED25C8">
        <w:rPr>
          <w:rFonts w:ascii="Arial" w:hAnsi="Arial" w:cs="Arial"/>
          <w:b w:val="0"/>
        </w:rPr>
        <w:t xml:space="preserve">Не допускается заключение соглашений о передаче полномочийв сферах управления муниципальной собственностью, формирования, утверждения и исполнения местного бюджета, </w:t>
      </w:r>
      <w:r w:rsidRPr="004013A8">
        <w:rPr>
          <w:rFonts w:ascii="Arial" w:hAnsi="Arial" w:cs="Arial"/>
          <w:b w:val="0"/>
        </w:rPr>
        <w:t>осуществления охраны общественного порядка,</w:t>
      </w:r>
      <w:r w:rsidRPr="00ED25C8">
        <w:rPr>
          <w:rFonts w:ascii="Arial" w:hAnsi="Arial" w:cs="Arial"/>
          <w:b w:val="0"/>
        </w:rPr>
        <w:t xml:space="preserve"> установления структуры органов местного самоуправления, изменения границ территории </w:t>
      </w:r>
      <w:r w:rsidR="00EE1DA5">
        <w:rPr>
          <w:rFonts w:ascii="Arial" w:hAnsi="Arial" w:cs="Arial"/>
          <w:b w:val="0"/>
        </w:rPr>
        <w:t>поселения</w:t>
      </w:r>
      <w:r w:rsidRPr="00ED25C8">
        <w:rPr>
          <w:rFonts w:ascii="Arial" w:hAnsi="Arial" w:cs="Arial"/>
          <w:b w:val="0"/>
        </w:rPr>
        <w:t xml:space="preserve">, а также полномочий, предусмотренных </w:t>
      </w:r>
      <w:hyperlink r:id="rId6" w:history="1">
        <w:r w:rsidRPr="00ED25C8">
          <w:rPr>
            <w:rFonts w:ascii="Arial" w:hAnsi="Arial" w:cs="Arial"/>
            <w:b w:val="0"/>
          </w:rPr>
          <w:t>пунктами 1</w:t>
        </w:r>
      </w:hyperlink>
      <w:r w:rsidRPr="00ED25C8">
        <w:rPr>
          <w:rFonts w:ascii="Arial" w:hAnsi="Arial" w:cs="Arial"/>
          <w:b w:val="0"/>
        </w:rPr>
        <w:t>-4, 5</w:t>
      </w:r>
      <w:r w:rsidR="001534E4">
        <w:rPr>
          <w:rFonts w:ascii="Arial" w:hAnsi="Arial" w:cs="Arial"/>
          <w:b w:val="0"/>
        </w:rPr>
        <w:t xml:space="preserve">,6, 6.1 в части </w:t>
      </w:r>
      <w:r w:rsidR="001534E4" w:rsidRPr="001534E4">
        <w:rPr>
          <w:rFonts w:ascii="Arial" w:hAnsi="Arial" w:cs="Arial" w:hint="eastAsia"/>
          <w:b w:val="0"/>
        </w:rPr>
        <w:t>утверждени</w:t>
      </w:r>
      <w:r w:rsidR="001534E4">
        <w:rPr>
          <w:rFonts w:ascii="Arial" w:hAnsi="Arial" w:cs="Arial"/>
          <w:b w:val="0"/>
        </w:rPr>
        <w:t>я</w:t>
      </w:r>
      <w:r w:rsidR="00262DFB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программ</w:t>
      </w:r>
      <w:r w:rsidR="00262DFB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комплексного</w:t>
      </w:r>
      <w:r w:rsidR="00262DFB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развития</w:t>
      </w:r>
      <w:r w:rsidR="00262DFB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систем</w:t>
      </w:r>
      <w:r w:rsidR="00262DFB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коммунальной</w:t>
      </w:r>
      <w:r w:rsidR="00262DFB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инфраструктуры</w:t>
      </w:r>
      <w:r w:rsidR="00262DFB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поселени</w:t>
      </w:r>
      <w:r w:rsidR="004013A8">
        <w:rPr>
          <w:rFonts w:ascii="Arial" w:hAnsi="Arial" w:cs="Arial"/>
          <w:b w:val="0"/>
        </w:rPr>
        <w:t>я</w:t>
      </w:r>
      <w:r w:rsidR="001534E4">
        <w:rPr>
          <w:rFonts w:ascii="Arial" w:hAnsi="Arial" w:cs="Arial"/>
          <w:b w:val="0"/>
        </w:rPr>
        <w:t>,7</w:t>
      </w:r>
      <w:r w:rsidR="004013A8">
        <w:rPr>
          <w:rFonts w:ascii="Arial" w:hAnsi="Arial" w:cs="Arial"/>
          <w:b w:val="0"/>
        </w:rPr>
        <w:t>,</w:t>
      </w:r>
      <w:r w:rsidRPr="00ED25C8">
        <w:rPr>
          <w:rFonts w:ascii="Arial" w:hAnsi="Arial" w:cs="Arial"/>
          <w:b w:val="0"/>
        </w:rPr>
        <w:t>8,</w:t>
      </w:r>
      <w:hyperlink r:id="rId7" w:history="1">
        <w:r w:rsidRPr="00ED25C8">
          <w:rPr>
            <w:rFonts w:ascii="Arial" w:hAnsi="Arial" w:cs="Arial"/>
            <w:b w:val="0"/>
          </w:rPr>
          <w:t>8.1,8.2</w:t>
        </w:r>
      </w:hyperlink>
      <w:r w:rsidR="004013A8">
        <w:rPr>
          <w:rFonts w:ascii="Arial" w:hAnsi="Arial" w:cs="Arial"/>
          <w:b w:val="0"/>
        </w:rPr>
        <w:t xml:space="preserve"> в части </w:t>
      </w:r>
      <w:r w:rsidR="004013A8" w:rsidRPr="001534E4">
        <w:rPr>
          <w:rFonts w:ascii="Arial" w:hAnsi="Arial" w:cs="Arial" w:hint="eastAsia"/>
          <w:b w:val="0"/>
        </w:rPr>
        <w:t>утверждени</w:t>
      </w:r>
      <w:r w:rsidR="004013A8">
        <w:rPr>
          <w:rFonts w:ascii="Arial" w:hAnsi="Arial" w:cs="Arial"/>
          <w:b w:val="0"/>
        </w:rPr>
        <w:t>я муниципальных программ</w:t>
      </w:r>
      <w:r w:rsidR="00893BA8">
        <w:rPr>
          <w:rFonts w:ascii="Arial" w:hAnsi="Arial" w:cs="Arial"/>
          <w:b w:val="0"/>
        </w:rPr>
        <w:t xml:space="preserve"> поселения</w:t>
      </w:r>
      <w:r w:rsidR="004013A8">
        <w:rPr>
          <w:rFonts w:ascii="Arial" w:hAnsi="Arial" w:cs="Arial"/>
          <w:b w:val="0"/>
        </w:rPr>
        <w:t xml:space="preserve"> в области энергосбережения</w:t>
      </w:r>
      <w:proofErr w:type="gramEnd"/>
      <w:r w:rsidR="004013A8">
        <w:rPr>
          <w:rFonts w:ascii="Arial" w:hAnsi="Arial" w:cs="Arial"/>
          <w:b w:val="0"/>
        </w:rPr>
        <w:t xml:space="preserve"> и повышения энергетической эффективности </w:t>
      </w:r>
      <w:r w:rsidRPr="00ED25C8">
        <w:rPr>
          <w:rFonts w:ascii="Arial" w:hAnsi="Arial" w:cs="Arial"/>
          <w:b w:val="0"/>
        </w:rPr>
        <w:t xml:space="preserve">части 1 статьи 17 и </w:t>
      </w:r>
      <w:hyperlink r:id="rId8" w:history="1">
        <w:r w:rsidRPr="00ED25C8">
          <w:rPr>
            <w:rFonts w:ascii="Arial" w:hAnsi="Arial" w:cs="Arial"/>
            <w:b w:val="0"/>
          </w:rPr>
          <w:t>частью 10 статьи 35</w:t>
        </w:r>
      </w:hyperlink>
      <w:r w:rsidRPr="00ED25C8">
        <w:rPr>
          <w:rFonts w:ascii="Arial" w:hAnsi="Arial" w:cs="Arial"/>
          <w:b w:val="0"/>
        </w:rPr>
        <w:t xml:space="preserve"> Федерального закона от 06.10.2003 №131-ФЗ «Об общих принципах организации местного самоуправления в Российской Федерации». Соглашения должны быть заключены после принятия решения </w:t>
      </w:r>
      <w:r w:rsidR="00300D0E">
        <w:rPr>
          <w:rFonts w:ascii="Arial" w:hAnsi="Arial" w:cs="Arial"/>
          <w:b w:val="0"/>
        </w:rPr>
        <w:t>Советом поселения</w:t>
      </w:r>
      <w:r w:rsidRPr="00ED25C8">
        <w:rPr>
          <w:rFonts w:ascii="Arial" w:hAnsi="Arial" w:cs="Arial"/>
          <w:b w:val="0"/>
        </w:rPr>
        <w:t xml:space="preserve"> об утверждении местного бюджета </w:t>
      </w:r>
      <w:proofErr w:type="spellStart"/>
      <w:r w:rsidR="00C14D3E">
        <w:rPr>
          <w:rFonts w:ascii="Arial" w:hAnsi="Arial" w:cs="Arial"/>
          <w:b w:val="0"/>
        </w:rPr>
        <w:t>Макзырского</w:t>
      </w:r>
      <w:proofErr w:type="spellEnd"/>
      <w:r w:rsidR="00300D0E">
        <w:rPr>
          <w:rFonts w:ascii="Arial" w:hAnsi="Arial" w:cs="Arial"/>
          <w:b w:val="0"/>
        </w:rPr>
        <w:t xml:space="preserve"> сельского поселения</w:t>
      </w:r>
      <w:r w:rsidRPr="00ED25C8">
        <w:rPr>
          <w:rFonts w:ascii="Arial" w:hAnsi="Arial" w:cs="Arial"/>
          <w:b w:val="0"/>
        </w:rPr>
        <w:t xml:space="preserve"> на очередной финансовый год.</w:t>
      </w:r>
    </w:p>
    <w:p w:rsidR="00ED25C8" w:rsidRPr="00ED25C8" w:rsidRDefault="00ED25C8" w:rsidP="00ED25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/>
        </w:rPr>
      </w:pPr>
      <w:r w:rsidRPr="00ED25C8">
        <w:rPr>
          <w:rFonts w:ascii="Arial" w:hAnsi="Arial" w:cs="Arial"/>
          <w:b w:val="0"/>
          <w:bCs/>
        </w:rPr>
        <w:t>2.</w:t>
      </w:r>
      <w:r w:rsidR="00262DFB">
        <w:rPr>
          <w:rFonts w:ascii="Arial" w:hAnsi="Arial" w:cs="Arial"/>
          <w:b w:val="0"/>
          <w:bCs/>
        </w:rPr>
        <w:t xml:space="preserve"> </w:t>
      </w:r>
      <w:r w:rsidRPr="00ED25C8">
        <w:rPr>
          <w:rFonts w:ascii="Arial" w:hAnsi="Arial" w:cs="Arial"/>
          <w:b w:val="0"/>
          <w:bCs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пункте 1 настоящего Порядка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Соглашения подписываются Главой </w:t>
      </w:r>
      <w:r w:rsidR="00300D0E">
        <w:rPr>
          <w:rFonts w:ascii="Arial" w:hAnsi="Arial" w:cs="Arial"/>
          <w:b w:val="0"/>
          <w:bCs/>
        </w:rPr>
        <w:t>поселения</w:t>
      </w:r>
      <w:r w:rsidRPr="00ED25C8">
        <w:rPr>
          <w:rFonts w:ascii="Arial" w:hAnsi="Arial" w:cs="Arial"/>
          <w:b w:val="0"/>
          <w:bCs/>
        </w:rPr>
        <w:t xml:space="preserve"> или лицом, исполняющим его обязанности.           </w:t>
      </w:r>
    </w:p>
    <w:p w:rsidR="00ED25C8" w:rsidRPr="00ED25C8" w:rsidRDefault="00ED25C8" w:rsidP="00ED25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color w:val="000000"/>
        </w:rPr>
      </w:pPr>
      <w:r w:rsidRPr="00ED25C8">
        <w:rPr>
          <w:rFonts w:ascii="Arial" w:hAnsi="Arial" w:cs="Arial"/>
          <w:b w:val="0"/>
          <w:bCs/>
        </w:rPr>
        <w:t>3.</w:t>
      </w:r>
      <w:r w:rsidR="00262DFB">
        <w:rPr>
          <w:rFonts w:ascii="Arial" w:hAnsi="Arial" w:cs="Arial"/>
          <w:b w:val="0"/>
          <w:bCs/>
        </w:rPr>
        <w:t xml:space="preserve"> </w:t>
      </w:r>
      <w:r w:rsidRPr="00ED25C8">
        <w:rPr>
          <w:rFonts w:ascii="Arial" w:hAnsi="Arial" w:cs="Arial"/>
          <w:b w:val="0"/>
          <w:bCs/>
        </w:rPr>
        <w:t xml:space="preserve">Для осуществления переданных в соответствии с указанными соглашениями полномочий органы местного самоуправления </w:t>
      </w:r>
      <w:r w:rsidR="00300D0E">
        <w:rPr>
          <w:rFonts w:ascii="Arial" w:hAnsi="Arial" w:cs="Arial"/>
          <w:b w:val="0"/>
          <w:bCs/>
        </w:rPr>
        <w:t>поселения</w:t>
      </w:r>
      <w:r w:rsidRPr="00ED25C8">
        <w:rPr>
          <w:rFonts w:ascii="Arial" w:hAnsi="Arial" w:cs="Arial"/>
          <w:b w:val="0"/>
          <w:bCs/>
        </w:rPr>
        <w:t xml:space="preserve"> имеют право дополнительно использовать собственные материальные ресурсы и финансовые средства в случаях и порядке, предусмотренных решением  </w:t>
      </w:r>
      <w:r w:rsidR="00300D0E">
        <w:rPr>
          <w:rFonts w:ascii="Arial" w:hAnsi="Arial" w:cs="Arial"/>
          <w:b w:val="0"/>
          <w:bCs/>
        </w:rPr>
        <w:t>Совета поселения</w:t>
      </w:r>
      <w:r w:rsidRPr="00ED25C8">
        <w:rPr>
          <w:rFonts w:ascii="Arial" w:hAnsi="Arial" w:cs="Arial"/>
          <w:b w:val="0"/>
          <w:bCs/>
        </w:rPr>
        <w:t>.</w:t>
      </w:r>
    </w:p>
    <w:p w:rsidR="00ED25C8" w:rsidRPr="00ED25C8" w:rsidRDefault="00ED25C8" w:rsidP="00ED25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color w:val="000000"/>
        </w:rPr>
      </w:pPr>
      <w:r w:rsidRPr="00ED25C8">
        <w:rPr>
          <w:rFonts w:ascii="Arial" w:hAnsi="Arial" w:cs="Arial"/>
          <w:b w:val="0"/>
          <w:color w:val="000000"/>
        </w:rPr>
        <w:t xml:space="preserve">4. Разработка и подготовка проекта соглашения осуществляется органом местного самоуправления </w:t>
      </w:r>
      <w:r w:rsidR="00300D0E">
        <w:rPr>
          <w:rFonts w:ascii="Arial" w:hAnsi="Arial" w:cs="Arial"/>
          <w:b w:val="0"/>
          <w:color w:val="000000"/>
        </w:rPr>
        <w:t>поселения</w:t>
      </w:r>
      <w:r w:rsidRPr="00ED25C8">
        <w:rPr>
          <w:rFonts w:ascii="Arial" w:hAnsi="Arial" w:cs="Arial"/>
          <w:b w:val="0"/>
          <w:color w:val="000000"/>
        </w:rPr>
        <w:t>, являющимся стороной соглашения.</w:t>
      </w:r>
      <w:r w:rsidR="00262DFB">
        <w:rPr>
          <w:rFonts w:ascii="Arial" w:hAnsi="Arial" w:cs="Arial"/>
          <w:b w:val="0"/>
          <w:color w:val="000000"/>
        </w:rPr>
        <w:t xml:space="preserve"> </w:t>
      </w:r>
      <w:r w:rsidRPr="00ED25C8">
        <w:rPr>
          <w:rFonts w:ascii="Arial" w:hAnsi="Arial" w:cs="Arial"/>
          <w:b w:val="0"/>
          <w:color w:val="000000"/>
        </w:rPr>
        <w:t xml:space="preserve">Копия заключённого соглашения направляется  </w:t>
      </w:r>
      <w:r w:rsidR="00E139DA">
        <w:rPr>
          <w:rFonts w:ascii="Arial" w:hAnsi="Arial" w:cs="Arial"/>
          <w:b w:val="0"/>
          <w:color w:val="000000"/>
        </w:rPr>
        <w:t>управляющему делами администрации</w:t>
      </w:r>
      <w:r w:rsidR="00893BA8">
        <w:rPr>
          <w:rFonts w:ascii="Arial" w:hAnsi="Arial" w:cs="Arial"/>
          <w:b w:val="0"/>
          <w:color w:val="000000"/>
        </w:rPr>
        <w:t xml:space="preserve"> поселения</w:t>
      </w:r>
      <w:r w:rsidRPr="00ED25C8">
        <w:rPr>
          <w:rFonts w:ascii="Arial" w:hAnsi="Arial" w:cs="Arial"/>
          <w:b w:val="0"/>
          <w:color w:val="000000"/>
        </w:rPr>
        <w:t xml:space="preserve">. </w:t>
      </w:r>
    </w:p>
    <w:p w:rsidR="00ED25C8" w:rsidRPr="00ED25C8" w:rsidRDefault="00ED25C8" w:rsidP="00ED25C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 w:rsidRPr="00ED25C8">
        <w:rPr>
          <w:rFonts w:ascii="Arial" w:hAnsi="Arial" w:cs="Arial"/>
          <w:b w:val="0"/>
          <w:color w:val="000000"/>
        </w:rPr>
        <w:t>5. Изменения в соглашения вносятся в порядке, предусмотренном настоящим Порядком для заключения соглашений.</w:t>
      </w:r>
    </w:p>
    <w:p w:rsidR="00ED25C8" w:rsidRPr="00ED25C8" w:rsidRDefault="00ED25C8" w:rsidP="00ED25C8">
      <w:pPr>
        <w:rPr>
          <w:rFonts w:ascii="Times New Roman" w:hAnsi="Times New Roman"/>
          <w:b w:val="0"/>
        </w:rPr>
      </w:pPr>
    </w:p>
    <w:p w:rsidR="009F4F9C" w:rsidRPr="00B2559C" w:rsidRDefault="009F4F9C" w:rsidP="00ED25C8"/>
    <w:sectPr w:rsidR="009F4F9C" w:rsidRPr="00B2559C" w:rsidSect="000B41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ius LT RegularSwashBeginning">
    <w:altName w:val="Century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E53"/>
    <w:multiLevelType w:val="hybridMultilevel"/>
    <w:tmpl w:val="12D6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47FD5"/>
    <w:multiLevelType w:val="hybridMultilevel"/>
    <w:tmpl w:val="13D4FD3E"/>
    <w:lvl w:ilvl="0" w:tplc="73807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F4F9C"/>
    <w:rsid w:val="00077A42"/>
    <w:rsid w:val="00084A68"/>
    <w:rsid w:val="000B4141"/>
    <w:rsid w:val="0011059E"/>
    <w:rsid w:val="00143C36"/>
    <w:rsid w:val="001521D0"/>
    <w:rsid w:val="001534E4"/>
    <w:rsid w:val="001823EB"/>
    <w:rsid w:val="001F35D1"/>
    <w:rsid w:val="00221180"/>
    <w:rsid w:val="00246B10"/>
    <w:rsid w:val="00262DFB"/>
    <w:rsid w:val="002B65A7"/>
    <w:rsid w:val="002E2777"/>
    <w:rsid w:val="00300D0E"/>
    <w:rsid w:val="00344B19"/>
    <w:rsid w:val="003771DB"/>
    <w:rsid w:val="003A138C"/>
    <w:rsid w:val="003E54DA"/>
    <w:rsid w:val="003E7526"/>
    <w:rsid w:val="004013A8"/>
    <w:rsid w:val="00453386"/>
    <w:rsid w:val="004A107C"/>
    <w:rsid w:val="004E47E0"/>
    <w:rsid w:val="005038DE"/>
    <w:rsid w:val="005B1450"/>
    <w:rsid w:val="005E7269"/>
    <w:rsid w:val="0069133B"/>
    <w:rsid w:val="00694895"/>
    <w:rsid w:val="00750FB9"/>
    <w:rsid w:val="007758F5"/>
    <w:rsid w:val="007A52DE"/>
    <w:rsid w:val="007B6F20"/>
    <w:rsid w:val="008030AF"/>
    <w:rsid w:val="008265BA"/>
    <w:rsid w:val="00827A25"/>
    <w:rsid w:val="00857484"/>
    <w:rsid w:val="00880267"/>
    <w:rsid w:val="00893BA8"/>
    <w:rsid w:val="00921DEC"/>
    <w:rsid w:val="00942D52"/>
    <w:rsid w:val="0099008D"/>
    <w:rsid w:val="009E716D"/>
    <w:rsid w:val="009F4F9C"/>
    <w:rsid w:val="00A12023"/>
    <w:rsid w:val="00A71F80"/>
    <w:rsid w:val="00AA315D"/>
    <w:rsid w:val="00AB018A"/>
    <w:rsid w:val="00B2559C"/>
    <w:rsid w:val="00B913CD"/>
    <w:rsid w:val="00BA5256"/>
    <w:rsid w:val="00BD66AB"/>
    <w:rsid w:val="00BE3953"/>
    <w:rsid w:val="00BF4480"/>
    <w:rsid w:val="00C14D3E"/>
    <w:rsid w:val="00CD754A"/>
    <w:rsid w:val="00D23834"/>
    <w:rsid w:val="00D57D22"/>
    <w:rsid w:val="00DD2024"/>
    <w:rsid w:val="00DE2728"/>
    <w:rsid w:val="00E139DA"/>
    <w:rsid w:val="00E17A6E"/>
    <w:rsid w:val="00ED25C8"/>
    <w:rsid w:val="00EE1DA5"/>
    <w:rsid w:val="00FA73FB"/>
    <w:rsid w:val="00FD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0AF"/>
    <w:rPr>
      <w:rFonts w:ascii="Gaius LT RegularSwashBeginning" w:hAnsi="Gaius LT RegularSwashBeginning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71DB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143C36"/>
    <w:pPr>
      <w:widowControl w:val="0"/>
    </w:pPr>
  </w:style>
  <w:style w:type="paragraph" w:styleId="a4">
    <w:name w:val="Title"/>
    <w:basedOn w:val="a"/>
    <w:next w:val="a"/>
    <w:link w:val="a5"/>
    <w:qFormat/>
    <w:rsid w:val="001823E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1823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ED25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table" w:styleId="a6">
    <w:name w:val="Table Grid"/>
    <w:basedOn w:val="a1"/>
    <w:rsid w:val="00ED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0AF"/>
    <w:rPr>
      <w:rFonts w:ascii="Gaius LT RegularSwashBeginning" w:hAnsi="Gaius LT RegularSwashBeginning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71DB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143C36"/>
    <w:pPr>
      <w:widowControl w:val="0"/>
    </w:pPr>
  </w:style>
  <w:style w:type="paragraph" w:styleId="a4">
    <w:name w:val="Title"/>
    <w:basedOn w:val="a"/>
    <w:next w:val="a"/>
    <w:link w:val="a5"/>
    <w:qFormat/>
    <w:rsid w:val="001823E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1823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ED25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table" w:styleId="a6">
    <w:name w:val="Table Grid"/>
    <w:basedOn w:val="a1"/>
    <w:rsid w:val="00ED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0E54C112EAF44379CBBC792EF7FDC38F7A5D689DF432FE0D63F0AC563CC962B97B8B8851AE175q9p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0E54C112EAF44379CBBC792EF7FDC38F7A5D689DF432FE0D63F0AC563CC962B97B8B8851AE774q9p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A0E54C112EAF44379CBBC792EF7FDC38F7A5D689DF432FE0D63F0AC563CC962B97B8B8851AE47Dq9p2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DFB91F5DEA51F61E20E8EF864F8C77B49FDC95F2F216ACBF9DFF57F31F35715C3CE6B4778IAN6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администрация</Company>
  <LinksUpToDate>false</LinksUpToDate>
  <CharactersWithSpaces>5247</CharactersWithSpaces>
  <SharedDoc>false</SharedDoc>
  <HLinks>
    <vt:vector size="24" baseType="variant">
      <vt:variant>
        <vt:i4>7405630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consultantplus://offline/ref=BDA0E54C112EAF44379CBBC792EF7FDC38F7A5D689DF432FE0D63F0AC563CC962B97B8B8851AE175q9pCC</vt:lpwstr>
      </vt:variant>
      <vt:variant>
        <vt:lpwstr/>
      </vt:variant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consultantplus://offline/ref=BDA0E54C112EAF44379CBBC792EF7FDC38F7A5D689DF432FE0D63F0AC563CC962B97B8B8851AE774q9pFC</vt:lpwstr>
      </vt:variant>
      <vt:variant>
        <vt:lpwstr/>
      </vt:variant>
      <vt:variant>
        <vt:i4>7405627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consultantplus://offline/ref=BDA0E54C112EAF44379CBBC792EF7FDC38F7A5D689DF432FE0D63F0AC563CC962B97B8B8851AE47Dq9p2C</vt:lpwstr>
      </vt:variant>
      <vt:variant>
        <vt:lpwstr/>
      </vt:variant>
      <vt:variant>
        <vt:i4>4259841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consultantplus://offline/ref=3DFB91F5DEA51F61E20E8EF864F8C77B49FDC95F2F216ACBF9DFF57F31F35715C3CE6B4778IAN6C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лизавета</dc:creator>
  <cp:lastModifiedBy>Макзыр</cp:lastModifiedBy>
  <cp:revision>8</cp:revision>
  <cp:lastPrinted>2017-12-28T04:31:00Z</cp:lastPrinted>
  <dcterms:created xsi:type="dcterms:W3CDTF">2017-12-14T08:10:00Z</dcterms:created>
  <dcterms:modified xsi:type="dcterms:W3CDTF">2017-12-28T04:32:00Z</dcterms:modified>
</cp:coreProperties>
</file>